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667" w:rsidRPr="00F06667" w:rsidRDefault="00F06667" w:rsidP="00F06667">
      <w:pPr>
        <w:spacing w:after="200" w:line="276" w:lineRule="auto"/>
        <w:jc w:val="center"/>
        <w:rPr>
          <w:rFonts w:ascii="Times New Roman" w:eastAsia="Times New Roman" w:hAnsi="Times New Roman" w:cs="Times New Roman"/>
          <w:b/>
          <w:bCs/>
          <w:color w:val="000000"/>
          <w:sz w:val="24"/>
          <w:szCs w:val="24"/>
          <w:lang w:val="en-GB" w:eastAsia="sr-Latn-CS"/>
        </w:rPr>
      </w:pPr>
      <w:r w:rsidRPr="00F06667">
        <w:rPr>
          <w:rFonts w:ascii="Times New Roman" w:eastAsia="Times New Roman" w:hAnsi="Times New Roman" w:cs="Times New Roman"/>
          <w:b/>
          <w:bCs/>
          <w:color w:val="000000"/>
          <w:sz w:val="24"/>
          <w:szCs w:val="24"/>
          <w:lang w:val="en-GB" w:eastAsia="sr-Latn-CS"/>
        </w:rPr>
        <w:t>CALL FOR PARTICIPANTS FOR TRAINING</w:t>
      </w:r>
    </w:p>
    <w:p w:rsidR="00F06667" w:rsidRPr="00F06667" w:rsidRDefault="00F06667" w:rsidP="00F06667">
      <w:pPr>
        <w:spacing w:after="200" w:line="276" w:lineRule="auto"/>
        <w:jc w:val="center"/>
        <w:rPr>
          <w:rFonts w:ascii="Times New Roman" w:eastAsia="Times New Roman" w:hAnsi="Times New Roman" w:cs="Times New Roman"/>
          <w:b/>
          <w:bCs/>
          <w:color w:val="000000"/>
          <w:sz w:val="24"/>
          <w:szCs w:val="24"/>
          <w:lang w:val="en-GB" w:eastAsia="sr-Latn-CS"/>
        </w:rPr>
      </w:pPr>
      <w:r w:rsidRPr="00F06667">
        <w:rPr>
          <w:rFonts w:ascii="Times New Roman" w:eastAsia="Times New Roman" w:hAnsi="Times New Roman" w:cs="Times New Roman"/>
          <w:b/>
          <w:bCs/>
          <w:color w:val="000000"/>
          <w:sz w:val="24"/>
          <w:szCs w:val="24"/>
          <w:lang w:val="en-GB" w:eastAsia="sr-Latn-CS"/>
        </w:rPr>
        <w:t>“WRITING INSTEAD OF FIGHTING”</w:t>
      </w:r>
    </w:p>
    <w:p w:rsidR="00F06667" w:rsidRPr="00F06667" w:rsidRDefault="00F06667" w:rsidP="00F06667">
      <w:pPr>
        <w:tabs>
          <w:tab w:val="left" w:pos="1102"/>
        </w:tabs>
        <w:spacing w:after="200" w:line="276" w:lineRule="auto"/>
        <w:rPr>
          <w:rFonts w:ascii="Arial" w:eastAsia="Times New Roman" w:hAnsi="Arial" w:cs="Arial"/>
          <w:b/>
          <w:sz w:val="20"/>
          <w:szCs w:val="20"/>
          <w:lang w:eastAsia="sr-Latn-CS"/>
        </w:rPr>
      </w:pPr>
      <w:r w:rsidRPr="00F06667">
        <w:rPr>
          <w:rFonts w:ascii="Arial" w:eastAsia="Times New Roman" w:hAnsi="Arial" w:cs="Arial"/>
          <w:b/>
          <w:sz w:val="20"/>
          <w:szCs w:val="20"/>
          <w:lang w:eastAsia="sr-Latn-CS"/>
        </w:rPr>
        <w:tab/>
      </w:r>
    </w:p>
    <w:p w:rsidR="00F06667" w:rsidRPr="00F06667" w:rsidRDefault="00F06667" w:rsidP="00F06667">
      <w:pPr>
        <w:spacing w:after="200" w:line="276" w:lineRule="auto"/>
        <w:rPr>
          <w:rFonts w:ascii="Arial" w:eastAsia="Times New Roman" w:hAnsi="Arial" w:cs="Arial"/>
          <w:sz w:val="18"/>
          <w:szCs w:val="18"/>
          <w:lang w:eastAsia="sr-Latn-CS"/>
        </w:rPr>
      </w:pPr>
      <w:r w:rsidRPr="00F06667">
        <w:rPr>
          <w:rFonts w:ascii="Arial" w:eastAsia="Times New Roman" w:hAnsi="Arial" w:cs="Arial"/>
          <w:b/>
          <w:sz w:val="18"/>
          <w:szCs w:val="18"/>
          <w:lang w:eastAsia="sr-Latn-CS"/>
        </w:rPr>
        <w:t>When: Training – 28</w:t>
      </w:r>
      <w:r w:rsidRPr="00F06667">
        <w:rPr>
          <w:rFonts w:ascii="Arial" w:eastAsia="Times New Roman" w:hAnsi="Arial" w:cs="Arial"/>
          <w:b/>
          <w:sz w:val="18"/>
          <w:szCs w:val="18"/>
          <w:vertAlign w:val="superscript"/>
          <w:lang w:eastAsia="sr-Latn-CS"/>
        </w:rPr>
        <w:t xml:space="preserve">th </w:t>
      </w:r>
      <w:r w:rsidRPr="00F06667">
        <w:rPr>
          <w:rFonts w:ascii="Arial" w:eastAsia="Times New Roman" w:hAnsi="Arial" w:cs="Arial"/>
          <w:b/>
          <w:sz w:val="18"/>
          <w:szCs w:val="18"/>
          <w:lang w:eastAsia="sr-Latn-CS"/>
        </w:rPr>
        <w:t>of September to 3</w:t>
      </w:r>
      <w:r w:rsidRPr="00F06667">
        <w:rPr>
          <w:rFonts w:ascii="Arial" w:eastAsia="Times New Roman" w:hAnsi="Arial" w:cs="Arial"/>
          <w:b/>
          <w:sz w:val="18"/>
          <w:szCs w:val="18"/>
          <w:vertAlign w:val="superscript"/>
          <w:lang w:eastAsia="sr-Latn-CS"/>
        </w:rPr>
        <w:t>th</w:t>
      </w:r>
      <w:r w:rsidRPr="00F06667">
        <w:rPr>
          <w:rFonts w:ascii="Arial" w:eastAsia="Times New Roman" w:hAnsi="Arial" w:cs="Arial"/>
          <w:b/>
          <w:sz w:val="18"/>
          <w:szCs w:val="18"/>
          <w:lang w:eastAsia="sr-Latn-CS"/>
        </w:rPr>
        <w:t xml:space="preserve"> of October 2019 in </w:t>
      </w:r>
      <w:proofErr w:type="spellStart"/>
      <w:r w:rsidRPr="00F06667">
        <w:rPr>
          <w:rFonts w:ascii="Arial" w:eastAsia="Times New Roman" w:hAnsi="Arial" w:cs="Arial"/>
          <w:b/>
          <w:sz w:val="18"/>
          <w:szCs w:val="18"/>
          <w:lang w:eastAsia="sr-Latn-CS"/>
        </w:rPr>
        <w:t>Sremski</w:t>
      </w:r>
      <w:proofErr w:type="spellEnd"/>
      <w:r w:rsidRPr="00F06667">
        <w:rPr>
          <w:rFonts w:ascii="Arial" w:eastAsia="Times New Roman" w:hAnsi="Arial" w:cs="Arial"/>
          <w:b/>
          <w:sz w:val="18"/>
          <w:szCs w:val="18"/>
          <w:lang w:eastAsia="sr-Latn-CS"/>
        </w:rPr>
        <w:t xml:space="preserve"> </w:t>
      </w:r>
      <w:proofErr w:type="spellStart"/>
      <w:r w:rsidRPr="00F06667">
        <w:rPr>
          <w:rFonts w:ascii="Arial" w:eastAsia="Times New Roman" w:hAnsi="Arial" w:cs="Arial"/>
          <w:b/>
          <w:sz w:val="18"/>
          <w:szCs w:val="18"/>
          <w:lang w:eastAsia="sr-Latn-CS"/>
        </w:rPr>
        <w:t>Karlovci</w:t>
      </w:r>
      <w:proofErr w:type="spellEnd"/>
      <w:r w:rsidRPr="00F06667">
        <w:rPr>
          <w:rFonts w:ascii="Arial" w:eastAsia="Times New Roman" w:hAnsi="Arial" w:cs="Arial"/>
          <w:b/>
          <w:sz w:val="18"/>
          <w:szCs w:val="18"/>
          <w:lang w:eastAsia="sr-Latn-CS"/>
        </w:rPr>
        <w:t>, Serbia</w:t>
      </w:r>
    </w:p>
    <w:p w:rsidR="00F06667" w:rsidRPr="00F06667" w:rsidRDefault="00F06667" w:rsidP="00F06667">
      <w:pPr>
        <w:spacing w:after="200" w:line="276" w:lineRule="auto"/>
        <w:rPr>
          <w:rFonts w:ascii="Arial" w:eastAsia="Times New Roman" w:hAnsi="Arial" w:cs="Arial"/>
          <w:sz w:val="18"/>
          <w:szCs w:val="18"/>
          <w:lang w:eastAsia="sr-Latn-CS"/>
        </w:rPr>
      </w:pPr>
      <w:r w:rsidRPr="00F06667">
        <w:rPr>
          <w:rFonts w:ascii="Arial" w:eastAsia="Times New Roman" w:hAnsi="Arial" w:cs="Arial"/>
          <w:b/>
          <w:sz w:val="18"/>
          <w:szCs w:val="18"/>
          <w:lang w:eastAsia="sr-Latn-CS"/>
        </w:rPr>
        <w:t>Venue:</w:t>
      </w:r>
      <w:r w:rsidRPr="00F06667">
        <w:rPr>
          <w:rFonts w:ascii="Arial" w:eastAsia="Times New Roman" w:hAnsi="Arial" w:cs="Arial"/>
          <w:sz w:val="18"/>
          <w:szCs w:val="18"/>
          <w:lang w:eastAsia="sr-Latn-CS"/>
        </w:rPr>
        <w:t xml:space="preserve"> TCs and performance will be hosted in Serbia, </w:t>
      </w:r>
      <w:proofErr w:type="spellStart"/>
      <w:r w:rsidRPr="00F06667">
        <w:rPr>
          <w:rFonts w:ascii="Arial" w:eastAsia="Times New Roman" w:hAnsi="Arial" w:cs="Arial"/>
          <w:sz w:val="18"/>
          <w:szCs w:val="18"/>
          <w:lang w:eastAsia="sr-Latn-CS"/>
        </w:rPr>
        <w:t>Sremski</w:t>
      </w:r>
      <w:proofErr w:type="spellEnd"/>
      <w:r w:rsidRPr="00F06667">
        <w:rPr>
          <w:rFonts w:ascii="Arial" w:eastAsia="Times New Roman" w:hAnsi="Arial" w:cs="Arial"/>
          <w:sz w:val="18"/>
          <w:szCs w:val="18"/>
          <w:lang w:eastAsia="sr-Latn-CS"/>
        </w:rPr>
        <w:t xml:space="preserve"> </w:t>
      </w:r>
      <w:proofErr w:type="spellStart"/>
      <w:r w:rsidRPr="00F06667">
        <w:rPr>
          <w:rFonts w:ascii="Arial" w:eastAsia="Times New Roman" w:hAnsi="Arial" w:cs="Arial"/>
          <w:sz w:val="18"/>
          <w:szCs w:val="18"/>
          <w:lang w:eastAsia="sr-Latn-CS"/>
        </w:rPr>
        <w:t>Karlovci</w:t>
      </w:r>
      <w:proofErr w:type="spellEnd"/>
      <w:r w:rsidRPr="00F06667">
        <w:rPr>
          <w:rFonts w:ascii="Arial" w:eastAsia="Times New Roman" w:hAnsi="Arial" w:cs="Arial"/>
          <w:sz w:val="18"/>
          <w:szCs w:val="18"/>
          <w:lang w:eastAsia="sr-Latn-CS"/>
        </w:rPr>
        <w:t xml:space="preserve"> </w:t>
      </w:r>
    </w:p>
    <w:p w:rsidR="00F06667" w:rsidRPr="00F06667" w:rsidRDefault="00F06667" w:rsidP="00F06667">
      <w:pPr>
        <w:spacing w:after="200" w:line="276" w:lineRule="auto"/>
        <w:rPr>
          <w:rFonts w:ascii="Arial" w:eastAsia="Times New Roman" w:hAnsi="Arial" w:cs="Arial"/>
          <w:sz w:val="18"/>
          <w:szCs w:val="18"/>
          <w:lang w:eastAsia="sr-Latn-CS"/>
        </w:rPr>
      </w:pPr>
      <w:r w:rsidRPr="00F06667">
        <w:rPr>
          <w:rFonts w:ascii="Arial" w:eastAsia="Times New Roman" w:hAnsi="Arial" w:cs="Arial"/>
          <w:b/>
          <w:sz w:val="18"/>
          <w:szCs w:val="18"/>
          <w:lang w:eastAsia="sr-Latn-CS"/>
        </w:rPr>
        <w:t>Partner’s organizations are from:</w:t>
      </w:r>
      <w:r w:rsidRPr="00F06667">
        <w:rPr>
          <w:rFonts w:ascii="Arial" w:eastAsia="Times New Roman" w:hAnsi="Arial" w:cs="Arial"/>
          <w:sz w:val="18"/>
          <w:szCs w:val="18"/>
          <w:lang w:eastAsia="sr-Latn-CS"/>
        </w:rPr>
        <w:t xml:space="preserve"> Serbia, North Macedonia, Bosnia and Herzegovina</w:t>
      </w:r>
    </w:p>
    <w:p w:rsidR="00F06667" w:rsidRPr="00F06667" w:rsidRDefault="00F06667" w:rsidP="00F06667">
      <w:pPr>
        <w:spacing w:after="200" w:line="276" w:lineRule="auto"/>
        <w:jc w:val="both"/>
        <w:rPr>
          <w:rFonts w:ascii="Arial" w:eastAsia="Times New Roman" w:hAnsi="Arial" w:cs="Arial"/>
          <w:b/>
          <w:bCs/>
          <w:sz w:val="18"/>
          <w:szCs w:val="18"/>
        </w:rPr>
      </w:pPr>
      <w:r w:rsidRPr="00F06667">
        <w:rPr>
          <w:rFonts w:ascii="Arial" w:eastAsia="Times New Roman" w:hAnsi="Arial" w:cs="Arial"/>
          <w:sz w:val="18"/>
          <w:szCs w:val="18"/>
        </w:rPr>
        <w:t xml:space="preserve">The </w:t>
      </w:r>
      <w:r w:rsidRPr="00F06667">
        <w:rPr>
          <w:rFonts w:ascii="Arial" w:eastAsia="Times New Roman" w:hAnsi="Arial" w:cs="Arial"/>
          <w:b/>
          <w:sz w:val="18"/>
          <w:szCs w:val="18"/>
        </w:rPr>
        <w:t>five days</w:t>
      </w:r>
      <w:r w:rsidRPr="00F06667">
        <w:rPr>
          <w:rFonts w:ascii="Arial" w:eastAsia="Times New Roman" w:hAnsi="Arial" w:cs="Arial"/>
          <w:sz w:val="18"/>
          <w:szCs w:val="18"/>
        </w:rPr>
        <w:t xml:space="preserve"> </w:t>
      </w:r>
      <w:r w:rsidRPr="00F06667">
        <w:rPr>
          <w:rFonts w:ascii="Arial" w:eastAsia="Times New Roman" w:hAnsi="Arial" w:cs="Arial"/>
          <w:b/>
          <w:sz w:val="18"/>
          <w:szCs w:val="18"/>
        </w:rPr>
        <w:t>training course</w:t>
      </w:r>
      <w:r w:rsidRPr="00F06667">
        <w:rPr>
          <w:rFonts w:ascii="Arial" w:eastAsia="Times New Roman" w:hAnsi="Arial" w:cs="Arial"/>
          <w:sz w:val="18"/>
          <w:szCs w:val="18"/>
        </w:rPr>
        <w:t xml:space="preserve"> will: </w:t>
      </w:r>
    </w:p>
    <w:p w:rsidR="00F06667" w:rsidRPr="00F06667" w:rsidRDefault="00F06667" w:rsidP="00F06667">
      <w:pPr>
        <w:numPr>
          <w:ilvl w:val="0"/>
          <w:numId w:val="1"/>
        </w:numPr>
        <w:autoSpaceDE w:val="0"/>
        <w:autoSpaceDN w:val="0"/>
        <w:adjustRightInd w:val="0"/>
        <w:spacing w:after="0" w:line="240" w:lineRule="auto"/>
        <w:jc w:val="both"/>
        <w:rPr>
          <w:rFonts w:ascii="Arial" w:eastAsia="Times New Roman" w:hAnsi="Arial" w:cs="Arial"/>
          <w:sz w:val="18"/>
          <w:szCs w:val="18"/>
        </w:rPr>
      </w:pPr>
      <w:r w:rsidRPr="00F06667">
        <w:rPr>
          <w:rFonts w:ascii="Arial" w:eastAsia="Times New Roman" w:hAnsi="Arial" w:cs="Arial"/>
          <w:sz w:val="18"/>
          <w:szCs w:val="18"/>
        </w:rPr>
        <w:t xml:space="preserve">Through processing literary works, raise awareness of participants about the </w:t>
      </w:r>
      <w:r w:rsidRPr="00F06667">
        <w:rPr>
          <w:rFonts w:ascii="Arial" w:eastAsia="Times New Roman" w:hAnsi="Arial" w:cs="Arial"/>
          <w:b/>
          <w:sz w:val="18"/>
          <w:szCs w:val="18"/>
        </w:rPr>
        <w:t>rising extremism, xenophobia and fascism</w:t>
      </w:r>
      <w:r w:rsidRPr="00F06667">
        <w:rPr>
          <w:rFonts w:ascii="Arial" w:eastAsia="Times New Roman" w:hAnsi="Arial" w:cs="Arial"/>
          <w:sz w:val="18"/>
          <w:szCs w:val="18"/>
        </w:rPr>
        <w:t xml:space="preserve"> in WB and Europe,</w:t>
      </w:r>
      <w:r w:rsidRPr="00F06667">
        <w:rPr>
          <w:rFonts w:ascii="Arial" w:eastAsia="Times New Roman" w:hAnsi="Arial" w:cs="Arial"/>
          <w:b/>
          <w:bCs/>
          <w:sz w:val="18"/>
          <w:szCs w:val="18"/>
        </w:rPr>
        <w:t xml:space="preserve"> dealing with the past, identity, culture, customs, family, religion, values.</w:t>
      </w:r>
      <w:r w:rsidRPr="00F06667">
        <w:rPr>
          <w:rFonts w:ascii="Arial" w:eastAsia="Times New Roman" w:hAnsi="Arial" w:cs="Arial"/>
          <w:sz w:val="18"/>
          <w:szCs w:val="18"/>
        </w:rPr>
        <w:t xml:space="preserve"> </w:t>
      </w:r>
    </w:p>
    <w:p w:rsidR="00F06667" w:rsidRPr="00F06667" w:rsidRDefault="00F06667" w:rsidP="00F06667">
      <w:pPr>
        <w:numPr>
          <w:ilvl w:val="0"/>
          <w:numId w:val="1"/>
        </w:numPr>
        <w:autoSpaceDE w:val="0"/>
        <w:autoSpaceDN w:val="0"/>
        <w:adjustRightInd w:val="0"/>
        <w:spacing w:after="0" w:line="240" w:lineRule="auto"/>
        <w:jc w:val="both"/>
        <w:rPr>
          <w:rFonts w:ascii="Arial" w:eastAsia="Times New Roman" w:hAnsi="Arial" w:cs="Arial"/>
          <w:sz w:val="18"/>
          <w:szCs w:val="18"/>
        </w:rPr>
      </w:pPr>
      <w:r w:rsidRPr="00F06667">
        <w:rPr>
          <w:rFonts w:ascii="Arial" w:eastAsia="Times New Roman" w:hAnsi="Arial" w:cs="Arial"/>
          <w:bCs/>
          <w:sz w:val="18"/>
          <w:szCs w:val="18"/>
        </w:rPr>
        <w:t xml:space="preserve">Explore </w:t>
      </w:r>
      <w:r w:rsidRPr="00F06667">
        <w:rPr>
          <w:rFonts w:ascii="Arial" w:eastAsia="Times New Roman" w:hAnsi="Arial" w:cs="Arial"/>
          <w:b/>
          <w:bCs/>
          <w:sz w:val="18"/>
          <w:szCs w:val="18"/>
        </w:rPr>
        <w:t>the needs and challenges faced in Serbia, Bosnia and Herzegovina and Macedonia</w:t>
      </w:r>
      <w:r w:rsidRPr="00F06667">
        <w:rPr>
          <w:rFonts w:ascii="Arial" w:eastAsia="Times New Roman" w:hAnsi="Arial" w:cs="Arial"/>
          <w:bCs/>
          <w:sz w:val="18"/>
          <w:szCs w:val="18"/>
        </w:rPr>
        <w:t xml:space="preserve"> today and discuss the concept </w:t>
      </w:r>
      <w:r w:rsidRPr="00F06667">
        <w:rPr>
          <w:rFonts w:ascii="Arial" w:eastAsia="Times New Roman" w:hAnsi="Arial" w:cs="Arial"/>
          <w:b/>
          <w:bCs/>
          <w:sz w:val="18"/>
          <w:szCs w:val="18"/>
        </w:rPr>
        <w:t xml:space="preserve">identity, culture, customs, family, religion, values, fascism, extremism, dealing with the past etc. </w:t>
      </w:r>
    </w:p>
    <w:p w:rsidR="00F06667" w:rsidRPr="00F06667" w:rsidRDefault="00F06667" w:rsidP="00F06667">
      <w:pPr>
        <w:numPr>
          <w:ilvl w:val="0"/>
          <w:numId w:val="1"/>
        </w:numPr>
        <w:autoSpaceDE w:val="0"/>
        <w:autoSpaceDN w:val="0"/>
        <w:adjustRightInd w:val="0"/>
        <w:spacing w:after="0" w:line="240" w:lineRule="auto"/>
        <w:jc w:val="both"/>
        <w:rPr>
          <w:rFonts w:ascii="Arial" w:eastAsia="Times New Roman" w:hAnsi="Arial" w:cs="Arial"/>
          <w:sz w:val="18"/>
          <w:szCs w:val="18"/>
        </w:rPr>
      </w:pPr>
      <w:r w:rsidRPr="00F06667">
        <w:rPr>
          <w:rFonts w:ascii="Arial" w:eastAsia="Times New Roman" w:hAnsi="Arial" w:cs="Arial"/>
          <w:b/>
          <w:sz w:val="18"/>
          <w:szCs w:val="18"/>
        </w:rPr>
        <w:t>Train participants on how to design and implement performances</w:t>
      </w:r>
      <w:r w:rsidRPr="00F06667">
        <w:rPr>
          <w:rFonts w:ascii="Arial" w:eastAsia="Times New Roman" w:hAnsi="Arial" w:cs="Arial"/>
          <w:sz w:val="18"/>
          <w:szCs w:val="18"/>
        </w:rPr>
        <w:t xml:space="preserve"> in big events, in the street, public transport and in any place where big number of people are present can be used.</w:t>
      </w:r>
    </w:p>
    <w:p w:rsidR="00F06667" w:rsidRPr="00F06667" w:rsidRDefault="00F06667" w:rsidP="00F06667">
      <w:pPr>
        <w:numPr>
          <w:ilvl w:val="0"/>
          <w:numId w:val="1"/>
        </w:numPr>
        <w:autoSpaceDE w:val="0"/>
        <w:autoSpaceDN w:val="0"/>
        <w:adjustRightInd w:val="0"/>
        <w:spacing w:after="0" w:line="240" w:lineRule="auto"/>
        <w:jc w:val="both"/>
        <w:rPr>
          <w:rFonts w:ascii="Arial" w:eastAsia="Times New Roman" w:hAnsi="Arial" w:cs="Arial"/>
          <w:sz w:val="18"/>
          <w:szCs w:val="18"/>
        </w:rPr>
      </w:pPr>
      <w:r w:rsidRPr="00F06667">
        <w:rPr>
          <w:rFonts w:ascii="Arial" w:eastAsia="Times New Roman" w:hAnsi="Arial" w:cs="Arial"/>
          <w:b/>
          <w:bCs/>
          <w:sz w:val="18"/>
          <w:szCs w:val="18"/>
        </w:rPr>
        <w:t>Train participants to use drama and performance techniques in opening up social issues</w:t>
      </w:r>
      <w:r w:rsidRPr="00F06667">
        <w:rPr>
          <w:rFonts w:ascii="Arial" w:eastAsia="Times New Roman" w:hAnsi="Arial" w:cs="Arial"/>
          <w:bCs/>
          <w:sz w:val="18"/>
          <w:szCs w:val="18"/>
        </w:rPr>
        <w:t xml:space="preserve"> and encouraging mutual consideration. </w:t>
      </w:r>
      <w:r w:rsidRPr="00F06667">
        <w:rPr>
          <w:rFonts w:ascii="Arial" w:eastAsia="Times New Roman" w:hAnsi="Arial" w:cs="Arial"/>
          <w:sz w:val="18"/>
          <w:szCs w:val="18"/>
        </w:rPr>
        <w:t xml:space="preserve"> </w:t>
      </w:r>
    </w:p>
    <w:p w:rsidR="00F06667" w:rsidRPr="00F06667" w:rsidRDefault="00F06667" w:rsidP="00F06667">
      <w:pPr>
        <w:numPr>
          <w:ilvl w:val="0"/>
          <w:numId w:val="1"/>
        </w:numPr>
        <w:autoSpaceDE w:val="0"/>
        <w:autoSpaceDN w:val="0"/>
        <w:adjustRightInd w:val="0"/>
        <w:spacing w:after="0" w:line="240" w:lineRule="auto"/>
        <w:jc w:val="both"/>
        <w:rPr>
          <w:rFonts w:ascii="Arial" w:eastAsia="Times New Roman" w:hAnsi="Arial" w:cs="Arial"/>
          <w:sz w:val="18"/>
          <w:szCs w:val="18"/>
        </w:rPr>
      </w:pPr>
      <w:r w:rsidRPr="00F06667">
        <w:rPr>
          <w:rFonts w:ascii="Arial" w:eastAsia="Times New Roman" w:hAnsi="Arial" w:cs="Arial"/>
          <w:bCs/>
          <w:sz w:val="18"/>
          <w:szCs w:val="18"/>
        </w:rPr>
        <w:t xml:space="preserve">During the training will be </w:t>
      </w:r>
      <w:r w:rsidRPr="00F06667">
        <w:rPr>
          <w:rFonts w:ascii="Arial" w:eastAsia="Times New Roman" w:hAnsi="Arial" w:cs="Arial"/>
          <w:b/>
          <w:bCs/>
          <w:sz w:val="18"/>
          <w:szCs w:val="18"/>
        </w:rPr>
        <w:t>created performative materials that will be presented to the audience in the form of performances and dramatic scenes</w:t>
      </w:r>
    </w:p>
    <w:p w:rsidR="00F06667" w:rsidRPr="00F06667" w:rsidRDefault="00F06667" w:rsidP="00F06667">
      <w:pPr>
        <w:autoSpaceDE w:val="0"/>
        <w:autoSpaceDN w:val="0"/>
        <w:adjustRightInd w:val="0"/>
        <w:spacing w:after="0" w:line="240" w:lineRule="auto"/>
        <w:jc w:val="both"/>
        <w:rPr>
          <w:rFonts w:ascii="Arial" w:eastAsia="Times New Roman" w:hAnsi="Arial" w:cs="Arial"/>
          <w:sz w:val="18"/>
          <w:szCs w:val="18"/>
        </w:rPr>
      </w:pPr>
    </w:p>
    <w:p w:rsidR="00F06667" w:rsidRPr="00F06667" w:rsidRDefault="00F06667" w:rsidP="00F06667">
      <w:pPr>
        <w:autoSpaceDE w:val="0"/>
        <w:autoSpaceDN w:val="0"/>
        <w:adjustRightInd w:val="0"/>
        <w:spacing w:after="0" w:line="240" w:lineRule="auto"/>
        <w:jc w:val="both"/>
        <w:rPr>
          <w:rFonts w:ascii="Arial" w:eastAsia="Times New Roman" w:hAnsi="Arial" w:cs="Arial"/>
          <w:b/>
          <w:sz w:val="18"/>
          <w:szCs w:val="18"/>
        </w:rPr>
      </w:pPr>
      <w:r w:rsidRPr="00F06667">
        <w:rPr>
          <w:rFonts w:ascii="Arial" w:eastAsia="Times New Roman" w:hAnsi="Arial" w:cs="Arial"/>
          <w:b/>
          <w:sz w:val="18"/>
          <w:szCs w:val="18"/>
        </w:rPr>
        <w:t>Participant’s profile:</w:t>
      </w:r>
    </w:p>
    <w:p w:rsidR="00F06667" w:rsidRPr="00F06667" w:rsidRDefault="00F06667" w:rsidP="00F06667">
      <w:pPr>
        <w:autoSpaceDE w:val="0"/>
        <w:autoSpaceDN w:val="0"/>
        <w:adjustRightInd w:val="0"/>
        <w:spacing w:after="0" w:line="240" w:lineRule="auto"/>
        <w:jc w:val="both"/>
        <w:rPr>
          <w:rFonts w:ascii="Arial" w:eastAsia="Times New Roman" w:hAnsi="Arial" w:cs="Arial"/>
          <w:b/>
          <w:sz w:val="18"/>
          <w:szCs w:val="18"/>
        </w:rPr>
      </w:pPr>
    </w:p>
    <w:p w:rsidR="00F06667" w:rsidRPr="00F06667" w:rsidRDefault="00F06667" w:rsidP="00F06667">
      <w:pPr>
        <w:numPr>
          <w:ilvl w:val="0"/>
          <w:numId w:val="2"/>
        </w:numPr>
        <w:spacing w:after="0" w:line="240" w:lineRule="auto"/>
        <w:jc w:val="both"/>
        <w:rPr>
          <w:rFonts w:ascii="Arial" w:eastAsia="Times New Roman" w:hAnsi="Arial" w:cs="Arial"/>
          <w:sz w:val="18"/>
          <w:szCs w:val="18"/>
          <w:lang w:val="en-GB" w:eastAsia="sr-Latn-CS"/>
        </w:rPr>
      </w:pPr>
      <w:r w:rsidRPr="00F06667">
        <w:rPr>
          <w:rFonts w:ascii="Arial" w:eastAsia="Times New Roman" w:hAnsi="Arial" w:cs="Arial"/>
          <w:sz w:val="18"/>
          <w:szCs w:val="18"/>
        </w:rPr>
        <w:t>Young people, trainers, youth leaders/workers, from Serbia, Bosnia and Herzegovina and Macedonia (7 participants from each country)</w:t>
      </w:r>
    </w:p>
    <w:p w:rsidR="00F06667" w:rsidRPr="00F06667" w:rsidRDefault="00F06667" w:rsidP="00F06667">
      <w:pPr>
        <w:numPr>
          <w:ilvl w:val="0"/>
          <w:numId w:val="2"/>
        </w:numPr>
        <w:spacing w:after="0" w:line="240" w:lineRule="auto"/>
        <w:jc w:val="both"/>
        <w:rPr>
          <w:rFonts w:ascii="Arial" w:eastAsia="Times New Roman" w:hAnsi="Arial" w:cs="Arial"/>
          <w:sz w:val="18"/>
          <w:szCs w:val="18"/>
          <w:lang w:val="en-GB" w:eastAsia="sr-Latn-CS"/>
        </w:rPr>
      </w:pPr>
      <w:r w:rsidRPr="00F06667">
        <w:rPr>
          <w:rFonts w:ascii="Arial" w:eastAsia="Times New Roman" w:hAnsi="Arial" w:cs="Arial"/>
          <w:sz w:val="18"/>
          <w:szCs w:val="18"/>
        </w:rPr>
        <w:t>Actively involved in a youth organization and be in a position to bring into effect the learning of the training</w:t>
      </w:r>
    </w:p>
    <w:p w:rsidR="00F06667" w:rsidRPr="00F06667" w:rsidRDefault="00F06667" w:rsidP="00F06667">
      <w:pPr>
        <w:numPr>
          <w:ilvl w:val="0"/>
          <w:numId w:val="2"/>
        </w:numPr>
        <w:spacing w:after="0" w:line="240" w:lineRule="auto"/>
        <w:jc w:val="both"/>
        <w:rPr>
          <w:rFonts w:ascii="Arial" w:eastAsia="Times New Roman" w:hAnsi="Arial" w:cs="Arial"/>
          <w:sz w:val="18"/>
          <w:szCs w:val="18"/>
          <w:lang w:val="en-GB" w:eastAsia="sr-Latn-CS"/>
        </w:rPr>
      </w:pPr>
      <w:r w:rsidRPr="00F06667">
        <w:rPr>
          <w:rFonts w:ascii="Arial" w:eastAsia="Times New Roman" w:hAnsi="Arial" w:cs="Arial"/>
          <w:sz w:val="18"/>
          <w:szCs w:val="18"/>
          <w:lang w:val="en-GB" w:eastAsia="sr-Latn-CS"/>
        </w:rPr>
        <w:t>Working with or belong to marginalized groups (such as young Roma, youth with disabilities, youth from rural areas, youth from ethnic minorities, youth LGBT, youth with history of violence, etc.)</w:t>
      </w:r>
    </w:p>
    <w:p w:rsidR="00F06667" w:rsidRPr="00F06667" w:rsidRDefault="00F06667" w:rsidP="00F06667">
      <w:pPr>
        <w:numPr>
          <w:ilvl w:val="0"/>
          <w:numId w:val="2"/>
        </w:numPr>
        <w:spacing w:after="0" w:line="240" w:lineRule="auto"/>
        <w:jc w:val="both"/>
        <w:rPr>
          <w:rFonts w:ascii="Arial" w:eastAsia="Times New Roman" w:hAnsi="Arial" w:cs="Arial"/>
          <w:sz w:val="18"/>
          <w:szCs w:val="18"/>
          <w:lang w:val="en-GB" w:eastAsia="sr-Latn-CS"/>
        </w:rPr>
      </w:pPr>
      <w:r w:rsidRPr="00F06667">
        <w:rPr>
          <w:rFonts w:ascii="Arial" w:eastAsia="Times New Roman" w:hAnsi="Arial" w:cs="Arial"/>
          <w:sz w:val="18"/>
          <w:szCs w:val="18"/>
        </w:rPr>
        <w:t xml:space="preserve">Be willing to participate actively </w:t>
      </w:r>
    </w:p>
    <w:p w:rsidR="00F06667" w:rsidRPr="00F06667" w:rsidRDefault="00F06667" w:rsidP="00F06667">
      <w:pPr>
        <w:numPr>
          <w:ilvl w:val="0"/>
          <w:numId w:val="2"/>
        </w:numPr>
        <w:spacing w:after="0" w:line="240" w:lineRule="auto"/>
        <w:jc w:val="both"/>
        <w:rPr>
          <w:rFonts w:ascii="Arial" w:eastAsia="Times New Roman" w:hAnsi="Arial" w:cs="Arial"/>
          <w:sz w:val="18"/>
          <w:szCs w:val="18"/>
          <w:lang w:val="en-GB" w:eastAsia="sr-Latn-CS"/>
        </w:rPr>
      </w:pPr>
      <w:r w:rsidRPr="00F06667">
        <w:rPr>
          <w:rFonts w:ascii="Arial" w:eastAsia="Times New Roman" w:hAnsi="Arial" w:cs="Arial"/>
          <w:sz w:val="18"/>
          <w:szCs w:val="18"/>
        </w:rPr>
        <w:t>Be committed to participate in the whole program, on English</w:t>
      </w:r>
    </w:p>
    <w:p w:rsidR="00F06667" w:rsidRPr="00F06667" w:rsidRDefault="00F06667" w:rsidP="00F06667">
      <w:pPr>
        <w:numPr>
          <w:ilvl w:val="0"/>
          <w:numId w:val="2"/>
        </w:numPr>
        <w:spacing w:after="0" w:line="240" w:lineRule="auto"/>
        <w:jc w:val="both"/>
        <w:rPr>
          <w:rFonts w:ascii="Arial" w:eastAsia="Times New Roman" w:hAnsi="Arial" w:cs="Arial"/>
          <w:sz w:val="18"/>
          <w:szCs w:val="18"/>
          <w:lang w:val="en-GB" w:eastAsia="sr-Latn-CS"/>
        </w:rPr>
      </w:pPr>
      <w:r w:rsidRPr="00F06667">
        <w:rPr>
          <w:rFonts w:ascii="Arial" w:eastAsia="Times New Roman" w:hAnsi="Arial" w:cs="Arial"/>
          <w:sz w:val="18"/>
          <w:szCs w:val="18"/>
        </w:rPr>
        <w:t>Age limit: 18-30</w:t>
      </w:r>
    </w:p>
    <w:p w:rsidR="00F06667" w:rsidRPr="00F06667" w:rsidRDefault="00F06667" w:rsidP="00F06667">
      <w:pPr>
        <w:tabs>
          <w:tab w:val="left" w:pos="1080"/>
        </w:tabs>
        <w:spacing w:after="0" w:line="240" w:lineRule="auto"/>
        <w:jc w:val="both"/>
        <w:rPr>
          <w:rFonts w:ascii="Arial" w:eastAsia="Times New Roman" w:hAnsi="Arial" w:cs="Arial"/>
          <w:sz w:val="18"/>
          <w:szCs w:val="18"/>
        </w:rPr>
      </w:pPr>
    </w:p>
    <w:p w:rsidR="00F06667" w:rsidRPr="00F06667" w:rsidRDefault="00F06667" w:rsidP="00F06667">
      <w:pPr>
        <w:tabs>
          <w:tab w:val="left" w:pos="1080"/>
        </w:tabs>
        <w:spacing w:after="0" w:line="240" w:lineRule="auto"/>
        <w:jc w:val="both"/>
        <w:rPr>
          <w:rFonts w:ascii="Arial" w:eastAsia="Times New Roman" w:hAnsi="Arial" w:cs="Arial"/>
          <w:sz w:val="18"/>
          <w:szCs w:val="18"/>
        </w:rPr>
      </w:pPr>
    </w:p>
    <w:p w:rsidR="00F06667" w:rsidRPr="00F06667" w:rsidRDefault="00F06667" w:rsidP="00F06667">
      <w:pPr>
        <w:spacing w:after="0" w:line="240" w:lineRule="auto"/>
        <w:jc w:val="both"/>
        <w:rPr>
          <w:rFonts w:ascii="Arial" w:eastAsia="Times New Roman" w:hAnsi="Arial" w:cs="Arial"/>
          <w:b/>
          <w:sz w:val="18"/>
          <w:szCs w:val="18"/>
          <w:lang w:val="en-GB"/>
        </w:rPr>
      </w:pPr>
      <w:r w:rsidRPr="00F06667">
        <w:rPr>
          <w:rFonts w:ascii="Arial" w:eastAsia="Times New Roman" w:hAnsi="Arial" w:cs="Arial"/>
          <w:b/>
          <w:sz w:val="18"/>
          <w:szCs w:val="18"/>
          <w:lang w:val="en-GB"/>
        </w:rPr>
        <w:t>Formal conditions:</w:t>
      </w:r>
    </w:p>
    <w:p w:rsidR="00F06667" w:rsidRPr="00F06667" w:rsidRDefault="00F06667" w:rsidP="00F06667">
      <w:pPr>
        <w:spacing w:after="0" w:line="240" w:lineRule="auto"/>
        <w:jc w:val="both"/>
        <w:rPr>
          <w:rFonts w:ascii="Arial" w:eastAsia="Times New Roman" w:hAnsi="Arial" w:cs="Arial"/>
          <w:sz w:val="18"/>
          <w:szCs w:val="18"/>
          <w:lang w:val="en-GB"/>
        </w:rPr>
      </w:pPr>
    </w:p>
    <w:p w:rsidR="00F06667" w:rsidRPr="00F06667" w:rsidRDefault="00F06667" w:rsidP="00F06667">
      <w:pPr>
        <w:spacing w:after="0" w:line="240" w:lineRule="auto"/>
        <w:jc w:val="both"/>
        <w:rPr>
          <w:rFonts w:ascii="Arial" w:eastAsia="Times New Roman" w:hAnsi="Arial" w:cs="Arial"/>
          <w:sz w:val="18"/>
          <w:szCs w:val="18"/>
          <w:lang w:val="en-GB"/>
        </w:rPr>
      </w:pPr>
      <w:r w:rsidRPr="00F06667">
        <w:rPr>
          <w:rFonts w:ascii="Arial" w:eastAsia="Times New Roman" w:hAnsi="Arial" w:cs="Arial"/>
          <w:sz w:val="18"/>
          <w:szCs w:val="18"/>
          <w:lang w:val="en-GB"/>
        </w:rPr>
        <w:t xml:space="preserve">Organizers will cover costs concerning the training, such as: accommodation and food, training material, and travel costs: for participants from Bosnia and Hercegovina up to 35 euros for return ticket, for participants from Macedonia up to 60 euros for return ticket, for participants from Serbia in the amount of the return ticket. We are not able to cover any other additional costs. </w:t>
      </w:r>
    </w:p>
    <w:p w:rsidR="00F06667" w:rsidRPr="00F06667" w:rsidRDefault="00F06667" w:rsidP="00F06667">
      <w:pPr>
        <w:tabs>
          <w:tab w:val="left" w:pos="1080"/>
        </w:tabs>
        <w:spacing w:after="0" w:line="240" w:lineRule="auto"/>
        <w:jc w:val="both"/>
        <w:rPr>
          <w:rFonts w:ascii="Arial" w:eastAsia="Times New Roman" w:hAnsi="Arial" w:cs="Arial"/>
          <w:sz w:val="18"/>
          <w:szCs w:val="18"/>
        </w:rPr>
      </w:pPr>
    </w:p>
    <w:p w:rsidR="00F06667" w:rsidRPr="00F06667" w:rsidRDefault="00F06667" w:rsidP="00F06667">
      <w:pPr>
        <w:tabs>
          <w:tab w:val="left" w:pos="1080"/>
        </w:tabs>
        <w:spacing w:after="0" w:line="240" w:lineRule="auto"/>
        <w:jc w:val="both"/>
        <w:rPr>
          <w:rFonts w:ascii="Arial" w:eastAsia="Times New Roman" w:hAnsi="Arial" w:cs="Arial"/>
          <w:sz w:val="18"/>
          <w:szCs w:val="18"/>
        </w:rPr>
      </w:pPr>
    </w:p>
    <w:p w:rsidR="00F06667" w:rsidRPr="00F06667" w:rsidRDefault="00F06667" w:rsidP="00F06667">
      <w:pPr>
        <w:tabs>
          <w:tab w:val="left" w:pos="1080"/>
        </w:tabs>
        <w:spacing w:after="0" w:line="240" w:lineRule="auto"/>
        <w:jc w:val="both"/>
        <w:rPr>
          <w:rFonts w:ascii="Arial" w:eastAsia="Times New Roman" w:hAnsi="Arial" w:cs="Arial"/>
          <w:b/>
          <w:sz w:val="18"/>
          <w:szCs w:val="18"/>
        </w:rPr>
      </w:pPr>
      <w:r w:rsidRPr="00F06667">
        <w:rPr>
          <w:rFonts w:ascii="Arial" w:eastAsia="Times New Roman" w:hAnsi="Arial" w:cs="Arial"/>
          <w:b/>
          <w:sz w:val="18"/>
          <w:szCs w:val="18"/>
        </w:rPr>
        <w:t>Application procedure:</w:t>
      </w:r>
    </w:p>
    <w:p w:rsidR="00F06667" w:rsidRPr="00F06667" w:rsidRDefault="00F06667" w:rsidP="00F06667">
      <w:pPr>
        <w:tabs>
          <w:tab w:val="left" w:pos="1080"/>
        </w:tabs>
        <w:spacing w:after="0" w:line="240" w:lineRule="auto"/>
        <w:jc w:val="both"/>
        <w:rPr>
          <w:rFonts w:ascii="Arial" w:eastAsia="Times New Roman" w:hAnsi="Arial" w:cs="Arial"/>
          <w:sz w:val="18"/>
          <w:szCs w:val="18"/>
        </w:rPr>
      </w:pPr>
    </w:p>
    <w:p w:rsidR="00F06667" w:rsidRPr="00F06667" w:rsidRDefault="00F06667" w:rsidP="00F06667">
      <w:pPr>
        <w:spacing w:after="0" w:line="240" w:lineRule="auto"/>
        <w:jc w:val="both"/>
        <w:rPr>
          <w:rFonts w:ascii="Arial" w:eastAsia="Times New Roman" w:hAnsi="Arial" w:cs="Arial"/>
          <w:color w:val="FF0000"/>
          <w:sz w:val="18"/>
          <w:szCs w:val="18"/>
          <w:lang w:val="en-GB"/>
        </w:rPr>
      </w:pPr>
      <w:r w:rsidRPr="00F06667">
        <w:rPr>
          <w:rFonts w:ascii="Arial" w:eastAsia="Times New Roman" w:hAnsi="Arial" w:cs="Arial"/>
          <w:sz w:val="18"/>
          <w:szCs w:val="18"/>
          <w:lang w:val="en-GB"/>
        </w:rPr>
        <w:t>Please send the filled application form to your national coordinator (see contacts below) until</w:t>
      </w:r>
      <w:r w:rsidRPr="00F06667">
        <w:rPr>
          <w:rFonts w:ascii="Arial" w:eastAsia="Times New Roman" w:hAnsi="Arial" w:cs="Arial"/>
          <w:color w:val="FF0000"/>
          <w:sz w:val="18"/>
          <w:szCs w:val="18"/>
          <w:lang w:val="en-GB"/>
        </w:rPr>
        <w:t xml:space="preserve"> </w:t>
      </w:r>
      <w:r w:rsidRPr="00F06667">
        <w:rPr>
          <w:rFonts w:ascii="Arial" w:eastAsia="Times New Roman" w:hAnsi="Arial" w:cs="Arial"/>
          <w:b/>
          <w:sz w:val="18"/>
          <w:szCs w:val="18"/>
          <w:lang w:eastAsia="sr-Latn-CS"/>
        </w:rPr>
        <w:t>10</w:t>
      </w:r>
      <w:r w:rsidRPr="00F06667">
        <w:rPr>
          <w:rFonts w:ascii="Arial" w:eastAsia="Times New Roman" w:hAnsi="Arial" w:cs="Arial"/>
          <w:b/>
          <w:sz w:val="18"/>
          <w:szCs w:val="18"/>
          <w:vertAlign w:val="superscript"/>
          <w:lang w:eastAsia="sr-Latn-CS"/>
        </w:rPr>
        <w:t>th</w:t>
      </w:r>
      <w:r w:rsidRPr="00F06667">
        <w:rPr>
          <w:rFonts w:ascii="Arial" w:eastAsia="Times New Roman" w:hAnsi="Arial" w:cs="Arial"/>
          <w:b/>
          <w:bCs/>
          <w:sz w:val="18"/>
          <w:szCs w:val="18"/>
        </w:rPr>
        <w:t xml:space="preserve"> of September 2019.</w:t>
      </w:r>
    </w:p>
    <w:p w:rsidR="00F06667" w:rsidRPr="00F06667" w:rsidRDefault="00F06667" w:rsidP="00F06667">
      <w:pPr>
        <w:tabs>
          <w:tab w:val="left" w:pos="1080"/>
        </w:tabs>
        <w:spacing w:after="0" w:line="240" w:lineRule="auto"/>
        <w:jc w:val="both"/>
        <w:rPr>
          <w:rFonts w:ascii="Arial" w:eastAsia="Times New Roman" w:hAnsi="Arial" w:cs="Arial"/>
          <w:sz w:val="18"/>
          <w:szCs w:val="18"/>
        </w:rPr>
      </w:pPr>
      <w:r w:rsidRPr="00F06667">
        <w:rPr>
          <w:rFonts w:ascii="Arial" w:eastAsia="Times New Roman" w:hAnsi="Arial" w:cs="Arial"/>
          <w:b/>
          <w:sz w:val="18"/>
          <w:szCs w:val="18"/>
        </w:rPr>
        <w:t>Serbia,</w:t>
      </w:r>
      <w:r w:rsidRPr="00F06667">
        <w:rPr>
          <w:rFonts w:ascii="Arial" w:eastAsia="Times New Roman" w:hAnsi="Arial" w:cs="Arial"/>
          <w:sz w:val="18"/>
          <w:szCs w:val="18"/>
        </w:rPr>
        <w:t xml:space="preserve"> </w:t>
      </w:r>
      <w:r w:rsidRPr="00F06667">
        <w:rPr>
          <w:rFonts w:ascii="Arial" w:eastAsia="Times New Roman" w:hAnsi="Arial" w:cs="Arial"/>
          <w:i/>
          <w:sz w:val="18"/>
          <w:szCs w:val="18"/>
        </w:rPr>
        <w:t>Group “Let’s…”</w:t>
      </w:r>
      <w:r w:rsidRPr="00F06667">
        <w:rPr>
          <w:rFonts w:ascii="Arial" w:eastAsia="Times New Roman" w:hAnsi="Arial" w:cs="Arial"/>
          <w:sz w:val="18"/>
          <w:szCs w:val="18"/>
        </w:rPr>
        <w:t xml:space="preserve"> – </w:t>
      </w:r>
      <w:proofErr w:type="spellStart"/>
      <w:r w:rsidRPr="00F06667">
        <w:rPr>
          <w:rFonts w:ascii="Arial" w:eastAsia="Times New Roman" w:hAnsi="Arial" w:cs="Arial"/>
          <w:sz w:val="18"/>
          <w:szCs w:val="18"/>
        </w:rPr>
        <w:t>Milica</w:t>
      </w:r>
      <w:proofErr w:type="spellEnd"/>
      <w:r w:rsidRPr="00F06667">
        <w:rPr>
          <w:rFonts w:ascii="Arial" w:eastAsia="Times New Roman" w:hAnsi="Arial" w:cs="Arial"/>
          <w:sz w:val="18"/>
          <w:szCs w:val="18"/>
        </w:rPr>
        <w:t xml:space="preserve"> </w:t>
      </w:r>
      <w:proofErr w:type="spellStart"/>
      <w:r w:rsidRPr="00F06667">
        <w:rPr>
          <w:rFonts w:ascii="Arial" w:eastAsia="Times New Roman" w:hAnsi="Arial" w:cs="Arial"/>
          <w:sz w:val="18"/>
          <w:szCs w:val="18"/>
        </w:rPr>
        <w:t>Ponjavić</w:t>
      </w:r>
      <w:proofErr w:type="spellEnd"/>
      <w:r w:rsidRPr="00F06667">
        <w:rPr>
          <w:rFonts w:ascii="Arial" w:eastAsia="Times New Roman" w:hAnsi="Arial" w:cs="Arial"/>
          <w:sz w:val="18"/>
          <w:szCs w:val="18"/>
        </w:rPr>
        <w:t xml:space="preserve">, </w:t>
      </w:r>
      <w:hyperlink r:id="rId5" w:history="1">
        <w:r w:rsidRPr="00F06667">
          <w:rPr>
            <w:rFonts w:ascii="Arial" w:eastAsia="Times New Roman" w:hAnsi="Arial" w:cs="Arial"/>
            <w:color w:val="0000FF"/>
            <w:sz w:val="18"/>
            <w:szCs w:val="18"/>
            <w:u w:val="single"/>
          </w:rPr>
          <w:t>kancelarija@hajdeda.org.rs</w:t>
        </w:r>
      </w:hyperlink>
      <w:r w:rsidRPr="00F06667">
        <w:rPr>
          <w:rFonts w:ascii="Arial" w:eastAsia="Times New Roman" w:hAnsi="Arial" w:cs="Arial"/>
          <w:sz w:val="18"/>
          <w:szCs w:val="18"/>
        </w:rPr>
        <w:t xml:space="preserve"> </w:t>
      </w:r>
    </w:p>
    <w:p w:rsidR="00F06667" w:rsidRPr="00F06667" w:rsidRDefault="00F06667" w:rsidP="00F06667">
      <w:pPr>
        <w:spacing w:after="0" w:line="240" w:lineRule="auto"/>
        <w:rPr>
          <w:rFonts w:ascii="Arial" w:eastAsia="Times New Roman" w:hAnsi="Arial" w:cs="Arial"/>
          <w:sz w:val="18"/>
          <w:szCs w:val="18"/>
          <w:lang w:val="en-GB"/>
        </w:rPr>
      </w:pPr>
      <w:r w:rsidRPr="00F06667">
        <w:rPr>
          <w:rFonts w:ascii="Arial" w:eastAsia="Times New Roman" w:hAnsi="Arial" w:cs="Arial"/>
          <w:b/>
          <w:sz w:val="18"/>
          <w:szCs w:val="18"/>
        </w:rPr>
        <w:t>North Macedonia</w:t>
      </w:r>
      <w:r w:rsidRPr="00F06667">
        <w:rPr>
          <w:rFonts w:ascii="Arial" w:eastAsia="Times New Roman" w:hAnsi="Arial" w:cs="Arial"/>
          <w:sz w:val="18"/>
          <w:szCs w:val="18"/>
        </w:rPr>
        <w:t xml:space="preserve">, </w:t>
      </w:r>
      <w:r w:rsidRPr="00F06667">
        <w:rPr>
          <w:rFonts w:ascii="Arial" w:eastAsia="Times New Roman" w:hAnsi="Arial" w:cs="Arial"/>
          <w:i/>
          <w:sz w:val="18"/>
          <w:szCs w:val="18"/>
          <w:lang w:val="en-GB"/>
        </w:rPr>
        <w:t xml:space="preserve">Voice Against Violence – </w:t>
      </w:r>
      <w:r w:rsidRPr="00F06667">
        <w:rPr>
          <w:rFonts w:ascii="Arial" w:eastAsia="Times New Roman" w:hAnsi="Arial" w:cs="Arial"/>
          <w:sz w:val="18"/>
          <w:szCs w:val="18"/>
          <w:lang w:val="en-GB"/>
        </w:rPr>
        <w:t xml:space="preserve">Elena </w:t>
      </w:r>
      <w:proofErr w:type="spellStart"/>
      <w:r w:rsidRPr="00F06667">
        <w:rPr>
          <w:rFonts w:ascii="Arial" w:eastAsia="Times New Roman" w:hAnsi="Arial" w:cs="Arial"/>
          <w:sz w:val="18"/>
          <w:szCs w:val="18"/>
          <w:lang w:val="en-GB"/>
        </w:rPr>
        <w:t>Dimushevska</w:t>
      </w:r>
      <w:proofErr w:type="spellEnd"/>
      <w:r w:rsidRPr="00F06667">
        <w:rPr>
          <w:rFonts w:ascii="Arial" w:eastAsia="Times New Roman" w:hAnsi="Arial" w:cs="Arial"/>
          <w:sz w:val="18"/>
          <w:szCs w:val="18"/>
          <w:lang w:val="en-GB"/>
        </w:rPr>
        <w:t xml:space="preserve">, </w:t>
      </w:r>
      <w:hyperlink r:id="rId6" w:history="1">
        <w:r w:rsidRPr="00F06667">
          <w:rPr>
            <w:rFonts w:ascii="Arial" w:eastAsia="Times New Roman" w:hAnsi="Arial" w:cs="Arial"/>
            <w:color w:val="0000FF"/>
            <w:sz w:val="18"/>
            <w:szCs w:val="18"/>
            <w:u w:val="single"/>
            <w:lang w:val="en-GB"/>
          </w:rPr>
          <w:t>dimushevska@glasprotivnasilstvo.org.mk</w:t>
        </w:r>
      </w:hyperlink>
    </w:p>
    <w:p w:rsidR="00F06667" w:rsidRPr="00F06667" w:rsidRDefault="00F06667" w:rsidP="00F06667">
      <w:pPr>
        <w:tabs>
          <w:tab w:val="left" w:pos="1080"/>
        </w:tabs>
        <w:spacing w:after="0" w:line="240" w:lineRule="auto"/>
        <w:jc w:val="both"/>
        <w:rPr>
          <w:rFonts w:ascii="Arial" w:eastAsia="Times New Roman" w:hAnsi="Arial" w:cs="Arial"/>
          <w:sz w:val="18"/>
          <w:szCs w:val="18"/>
        </w:rPr>
      </w:pPr>
      <w:r w:rsidRPr="00F06667">
        <w:rPr>
          <w:rFonts w:ascii="Arial" w:eastAsia="Times New Roman" w:hAnsi="Arial" w:cs="Arial"/>
          <w:b/>
          <w:sz w:val="18"/>
          <w:szCs w:val="18"/>
        </w:rPr>
        <w:t>North Macedonia</w:t>
      </w:r>
      <w:r w:rsidRPr="00F06667">
        <w:rPr>
          <w:rFonts w:ascii="Arial" w:eastAsia="Times New Roman" w:hAnsi="Arial" w:cs="Arial"/>
          <w:sz w:val="18"/>
          <w:szCs w:val="18"/>
        </w:rPr>
        <w:t xml:space="preserve">, </w:t>
      </w:r>
      <w:r w:rsidRPr="00F06667">
        <w:rPr>
          <w:rFonts w:ascii="Arial" w:eastAsia="Times New Roman" w:hAnsi="Arial" w:cs="Arial"/>
          <w:i/>
          <w:sz w:val="18"/>
          <w:szCs w:val="18"/>
          <w:lang w:val="en-GB"/>
        </w:rPr>
        <w:t xml:space="preserve">European Cultural </w:t>
      </w:r>
      <w:proofErr w:type="spellStart"/>
      <w:r w:rsidRPr="00F06667">
        <w:rPr>
          <w:rFonts w:ascii="Arial" w:eastAsia="Times New Roman" w:hAnsi="Arial" w:cs="Arial"/>
          <w:i/>
          <w:sz w:val="18"/>
          <w:szCs w:val="18"/>
          <w:lang w:val="en-GB"/>
        </w:rPr>
        <w:t>Epicenter</w:t>
      </w:r>
      <w:proofErr w:type="spellEnd"/>
      <w:r w:rsidRPr="00F06667">
        <w:rPr>
          <w:rFonts w:ascii="Arial" w:eastAsia="Times New Roman" w:hAnsi="Arial" w:cs="Arial"/>
          <w:sz w:val="18"/>
          <w:szCs w:val="18"/>
          <w:lang w:val="en-GB"/>
        </w:rPr>
        <w:t xml:space="preserve"> </w:t>
      </w:r>
      <w:r w:rsidRPr="00F06667">
        <w:rPr>
          <w:rFonts w:ascii="Arial" w:eastAsia="Times New Roman" w:hAnsi="Arial" w:cs="Arial"/>
          <w:sz w:val="18"/>
          <w:szCs w:val="18"/>
        </w:rPr>
        <w:t xml:space="preserve">– </w:t>
      </w:r>
      <w:proofErr w:type="spellStart"/>
      <w:r w:rsidRPr="00F06667">
        <w:rPr>
          <w:rFonts w:ascii="Arial" w:eastAsia="Times New Roman" w:hAnsi="Arial" w:cs="Arial"/>
          <w:sz w:val="18"/>
          <w:szCs w:val="18"/>
        </w:rPr>
        <w:t>Vele</w:t>
      </w:r>
      <w:proofErr w:type="spellEnd"/>
      <w:r w:rsidRPr="00F06667">
        <w:rPr>
          <w:rFonts w:ascii="Arial" w:eastAsia="Times New Roman" w:hAnsi="Arial" w:cs="Arial"/>
          <w:sz w:val="18"/>
          <w:szCs w:val="18"/>
        </w:rPr>
        <w:t xml:space="preserve"> </w:t>
      </w:r>
      <w:proofErr w:type="spellStart"/>
      <w:r w:rsidRPr="00F06667">
        <w:rPr>
          <w:rFonts w:ascii="Arial" w:eastAsia="Times New Roman" w:hAnsi="Arial" w:cs="Arial"/>
          <w:sz w:val="18"/>
          <w:szCs w:val="18"/>
        </w:rPr>
        <w:t>Georgiev</w:t>
      </w:r>
      <w:proofErr w:type="spellEnd"/>
      <w:r w:rsidRPr="00F06667">
        <w:rPr>
          <w:rFonts w:ascii="Arial" w:eastAsia="Times New Roman" w:hAnsi="Arial" w:cs="Arial"/>
          <w:sz w:val="18"/>
          <w:szCs w:val="18"/>
        </w:rPr>
        <w:t xml:space="preserve">, </w:t>
      </w:r>
      <w:hyperlink r:id="rId7" w:history="1">
        <w:r w:rsidRPr="00F06667">
          <w:rPr>
            <w:rFonts w:ascii="Arial" w:eastAsia="Times New Roman" w:hAnsi="Arial" w:cs="Arial"/>
            <w:color w:val="0000FF"/>
            <w:sz w:val="18"/>
            <w:szCs w:val="18"/>
            <w:u w:val="single"/>
          </w:rPr>
          <w:t>velegeorgiev@gmail.com</w:t>
        </w:r>
      </w:hyperlink>
    </w:p>
    <w:p w:rsidR="00F06667" w:rsidRPr="00F06667" w:rsidRDefault="00F06667" w:rsidP="00F06667">
      <w:pPr>
        <w:tabs>
          <w:tab w:val="left" w:pos="1080"/>
        </w:tabs>
        <w:spacing w:after="0" w:line="240" w:lineRule="auto"/>
        <w:jc w:val="both"/>
        <w:rPr>
          <w:rFonts w:ascii="Arial" w:eastAsia="Times New Roman" w:hAnsi="Arial" w:cs="Arial"/>
          <w:sz w:val="18"/>
          <w:szCs w:val="18"/>
        </w:rPr>
      </w:pPr>
      <w:r w:rsidRPr="00F06667">
        <w:rPr>
          <w:rFonts w:ascii="Arial" w:eastAsia="Times New Roman" w:hAnsi="Arial" w:cs="Arial"/>
          <w:b/>
          <w:sz w:val="18"/>
          <w:szCs w:val="18"/>
        </w:rPr>
        <w:t>Bosnia and Herzegovina</w:t>
      </w:r>
      <w:r w:rsidRPr="00F06667">
        <w:rPr>
          <w:rFonts w:ascii="Arial" w:eastAsia="Times New Roman" w:hAnsi="Arial" w:cs="Arial"/>
          <w:sz w:val="18"/>
          <w:szCs w:val="18"/>
        </w:rPr>
        <w:t xml:space="preserve">, </w:t>
      </w:r>
      <w:r w:rsidRPr="00F06667">
        <w:rPr>
          <w:rFonts w:ascii="Arial" w:eastAsia="Times New Roman" w:hAnsi="Arial" w:cs="Arial"/>
          <w:i/>
          <w:sz w:val="18"/>
          <w:szCs w:val="18"/>
        </w:rPr>
        <w:t>Red Cross of Tuzla canton</w:t>
      </w:r>
      <w:r w:rsidRPr="00F06667">
        <w:rPr>
          <w:rFonts w:ascii="Arial" w:eastAsia="Times New Roman" w:hAnsi="Arial" w:cs="Arial"/>
          <w:sz w:val="18"/>
          <w:szCs w:val="18"/>
        </w:rPr>
        <w:t xml:space="preserve"> – </w:t>
      </w:r>
      <w:proofErr w:type="spellStart"/>
      <w:r w:rsidRPr="00F06667">
        <w:rPr>
          <w:rFonts w:ascii="Arial" w:eastAsia="Times New Roman" w:hAnsi="Arial" w:cs="Arial"/>
          <w:sz w:val="18"/>
          <w:szCs w:val="18"/>
        </w:rPr>
        <w:t>Amra</w:t>
      </w:r>
      <w:proofErr w:type="spellEnd"/>
      <w:r w:rsidRPr="00F06667">
        <w:rPr>
          <w:rFonts w:ascii="Arial" w:eastAsia="Times New Roman" w:hAnsi="Arial" w:cs="Arial"/>
          <w:sz w:val="18"/>
          <w:szCs w:val="18"/>
        </w:rPr>
        <w:t xml:space="preserve"> </w:t>
      </w:r>
      <w:proofErr w:type="spellStart"/>
      <w:r w:rsidRPr="00F06667">
        <w:rPr>
          <w:rFonts w:ascii="Arial" w:eastAsia="Times New Roman" w:hAnsi="Arial" w:cs="Arial"/>
          <w:sz w:val="18"/>
          <w:szCs w:val="18"/>
        </w:rPr>
        <w:t>Pirić</w:t>
      </w:r>
      <w:proofErr w:type="spellEnd"/>
      <w:r w:rsidRPr="00F06667">
        <w:rPr>
          <w:rFonts w:ascii="Arial" w:eastAsia="Times New Roman" w:hAnsi="Arial" w:cs="Arial"/>
          <w:sz w:val="18"/>
          <w:szCs w:val="18"/>
        </w:rPr>
        <w:t xml:space="preserve">, </w:t>
      </w:r>
      <w:hyperlink r:id="rId8" w:history="1">
        <w:r w:rsidRPr="00F06667">
          <w:rPr>
            <w:rFonts w:ascii="Arial" w:eastAsia="Times New Roman" w:hAnsi="Arial" w:cs="Arial"/>
            <w:sz w:val="18"/>
            <w:szCs w:val="18"/>
            <w:u w:val="single"/>
          </w:rPr>
          <w:t>ckkanttz@bih.net.ba</w:t>
        </w:r>
      </w:hyperlink>
      <w:r w:rsidRPr="00F06667">
        <w:rPr>
          <w:rFonts w:ascii="Arial" w:eastAsia="Times New Roman" w:hAnsi="Arial" w:cs="Arial"/>
          <w:sz w:val="18"/>
          <w:szCs w:val="18"/>
        </w:rPr>
        <w:t xml:space="preserve">   </w:t>
      </w:r>
    </w:p>
    <w:p w:rsidR="00F06667" w:rsidRPr="00F06667" w:rsidRDefault="00F06667" w:rsidP="00F06667">
      <w:pPr>
        <w:tabs>
          <w:tab w:val="left" w:pos="1080"/>
        </w:tabs>
        <w:spacing w:after="0" w:line="240" w:lineRule="auto"/>
        <w:jc w:val="both"/>
        <w:rPr>
          <w:rFonts w:ascii="Arial" w:eastAsia="Times New Roman" w:hAnsi="Arial" w:cs="Arial"/>
          <w:sz w:val="18"/>
          <w:szCs w:val="18"/>
        </w:rPr>
      </w:pPr>
    </w:p>
    <w:p w:rsidR="00D63CC6" w:rsidRDefault="00D63CC6">
      <w:bookmarkStart w:id="0" w:name="_GoBack"/>
      <w:bookmarkEnd w:id="0"/>
    </w:p>
    <w:sectPr w:rsidR="00D6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D16D8"/>
    <w:multiLevelType w:val="hybridMultilevel"/>
    <w:tmpl w:val="0C0C8AB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15:restartNumberingAfterBreak="0">
    <w:nsid w:val="75B56706"/>
    <w:multiLevelType w:val="hybridMultilevel"/>
    <w:tmpl w:val="303A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67"/>
    <w:rsid w:val="00D63CC6"/>
    <w:rsid w:val="00F0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C2864-7293-432B-8569-F20FCCD3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kanttz@bih.net.ba" TargetMode="External"/><Relationship Id="rId3" Type="http://schemas.openxmlformats.org/officeDocument/2006/relationships/settings" Target="settings.xml"/><Relationship Id="rId7" Type="http://schemas.openxmlformats.org/officeDocument/2006/relationships/hyperlink" Target="mailto:velegeorgie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ushevska@glasprotivnasilstvo.org.mk" TargetMode="External"/><Relationship Id="rId5" Type="http://schemas.openxmlformats.org/officeDocument/2006/relationships/hyperlink" Target="mailto:kancelarija@hajdeda.org.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cp:revision>
  <dcterms:created xsi:type="dcterms:W3CDTF">2019-08-06T13:07:00Z</dcterms:created>
  <dcterms:modified xsi:type="dcterms:W3CDTF">2019-08-06T13:07:00Z</dcterms:modified>
</cp:coreProperties>
</file>